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EBF" w:rsidRPr="00345EBF" w:rsidRDefault="00C926BC" w:rsidP="00345EBF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F10D4B">
        <w:rPr>
          <w:rFonts w:ascii="Times New Roman" w:hAnsi="Times New Roman"/>
          <w:sz w:val="28"/>
          <w:szCs w:val="28"/>
        </w:rPr>
        <w:t xml:space="preserve">Прокуратура Центрального административного округа г. Москвы </w:t>
      </w:r>
      <w:r w:rsidR="00E05368">
        <w:rPr>
          <w:rFonts w:ascii="Times New Roman" w:hAnsi="Times New Roman"/>
          <w:sz w:val="28"/>
          <w:szCs w:val="28"/>
        </w:rPr>
        <w:t>разъясняет</w:t>
      </w:r>
      <w:r w:rsidR="00671521">
        <w:rPr>
          <w:rFonts w:ascii="Times New Roman" w:hAnsi="Times New Roman"/>
          <w:sz w:val="28"/>
          <w:szCs w:val="28"/>
        </w:rPr>
        <w:t>:</w:t>
      </w:r>
      <w:r w:rsidR="00463A0E">
        <w:rPr>
          <w:rFonts w:ascii="Times New Roman" w:hAnsi="Times New Roman"/>
          <w:sz w:val="28"/>
          <w:szCs w:val="28"/>
        </w:rPr>
        <w:t xml:space="preserve"> </w:t>
      </w:r>
      <w:r w:rsidR="00345EBF">
        <w:rPr>
          <w:rFonts w:ascii="Times New Roman" w:hAnsi="Times New Roman"/>
          <w:sz w:val="28"/>
        </w:rPr>
        <w:t>д</w:t>
      </w:r>
      <w:r w:rsidR="00345EBF" w:rsidRPr="00345EBF">
        <w:rPr>
          <w:rFonts w:ascii="Times New Roman" w:hAnsi="Times New Roman"/>
          <w:sz w:val="28"/>
        </w:rPr>
        <w:t>ополнен перечень имущества, на которое не может быть обращено взыскание по исполнительным документам</w:t>
      </w:r>
      <w:r w:rsidR="00345EBF">
        <w:rPr>
          <w:rFonts w:ascii="Times New Roman" w:hAnsi="Times New Roman"/>
          <w:sz w:val="28"/>
        </w:rPr>
        <w:t>.</w:t>
      </w:r>
      <w:bookmarkStart w:id="0" w:name="_GoBack"/>
      <w:bookmarkEnd w:id="0"/>
    </w:p>
    <w:p w:rsidR="00345EBF" w:rsidRDefault="00345EBF" w:rsidP="00345EBF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</w:p>
    <w:p w:rsidR="00345EBF" w:rsidRDefault="00345EBF" w:rsidP="00345EBF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</w:p>
    <w:p w:rsidR="00345EBF" w:rsidRPr="00345EBF" w:rsidRDefault="00345EBF" w:rsidP="00345EBF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345EBF">
        <w:rPr>
          <w:rFonts w:ascii="Times New Roman" w:hAnsi="Times New Roman"/>
          <w:sz w:val="28"/>
        </w:rPr>
        <w:t>Федеральным законом от 23.03.2026 № 67-ФЗ внесены изменения в статью 446 Гражданского процессуального кодекса Российской Федерации.</w:t>
      </w:r>
    </w:p>
    <w:p w:rsidR="00345EBF" w:rsidRPr="00345EBF" w:rsidRDefault="00345EBF" w:rsidP="00345EBF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345EBF">
        <w:rPr>
          <w:rFonts w:ascii="Times New Roman" w:hAnsi="Times New Roman"/>
          <w:sz w:val="28"/>
        </w:rPr>
        <w:t>Согласно поправкам, взыскание по исполнительным документам не может быть обращено на:</w:t>
      </w:r>
    </w:p>
    <w:p w:rsidR="00345EBF" w:rsidRPr="00345EBF" w:rsidRDefault="00345EBF" w:rsidP="00345EBF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345EBF">
        <w:rPr>
          <w:rFonts w:ascii="Times New Roman" w:hAnsi="Times New Roman"/>
          <w:sz w:val="28"/>
        </w:rPr>
        <w:t>земельный участок, предоставленный гражданину-должнику бесплатно в качестве меры социальной поддержки многодетных семей, или долю гражданина-должника в праве общей долевой собственности на такой земельный участок;</w:t>
      </w:r>
    </w:p>
    <w:p w:rsidR="00345EBF" w:rsidRPr="00345EBF" w:rsidRDefault="00345EBF" w:rsidP="00345EBF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345EBF">
        <w:rPr>
          <w:rFonts w:ascii="Times New Roman" w:hAnsi="Times New Roman"/>
          <w:sz w:val="28"/>
        </w:rPr>
        <w:t>транспортное средство, подлежащее государственной регистрации, если оно является единственным транспортным средством у многодетной семьи, членом которой является гражданин-должник.</w:t>
      </w:r>
    </w:p>
    <w:p w:rsidR="00646C4C" w:rsidRPr="00646C4C" w:rsidRDefault="00646C4C" w:rsidP="00345EBF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</w:p>
    <w:sectPr w:rsidR="00646C4C" w:rsidRPr="0064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AA3675"/>
    <w:multiLevelType w:val="multilevel"/>
    <w:tmpl w:val="CC820D6C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6BC"/>
    <w:rsid w:val="0005716C"/>
    <w:rsid w:val="00345EBF"/>
    <w:rsid w:val="00463A0E"/>
    <w:rsid w:val="00646C4C"/>
    <w:rsid w:val="00671521"/>
    <w:rsid w:val="009978F8"/>
    <w:rsid w:val="009B17DB"/>
    <w:rsid w:val="009F1023"/>
    <w:rsid w:val="00C926BC"/>
    <w:rsid w:val="00E05368"/>
    <w:rsid w:val="00F1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C19F7-BA5F-47F2-88D9-64F1DC32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6BC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2026-06-22T07:14:00Z</dcterms:created>
  <dcterms:modified xsi:type="dcterms:W3CDTF">2026-06-22T07:14:00Z</dcterms:modified>
</cp:coreProperties>
</file>