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AADD5" w14:textId="77777777" w:rsidR="00DB643B" w:rsidRDefault="00DB643B" w:rsidP="00DB643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493CDD9" w14:textId="77777777" w:rsidR="00DB643B" w:rsidRDefault="00DB643B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0093D68" w14:textId="09460C03" w:rsidR="00B03867" w:rsidRDefault="004E16FF" w:rsidP="00B03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Таганская межрайонная прокуратура информирует, что</w:t>
      </w:r>
      <w:bookmarkStart w:id="0" w:name="_GoBack"/>
      <w:bookmarkEnd w:id="0"/>
      <w:r w:rsidR="00B03867" w:rsidRPr="00C44EDC">
        <w:rPr>
          <w:rFonts w:ascii="Times New Roman" w:hAnsi="Times New Roman"/>
          <w:sz w:val="28"/>
          <w:szCs w:val="28"/>
        </w:rPr>
        <w:t xml:space="preserve"> прокуратурой </w:t>
      </w:r>
      <w:r w:rsidR="00B03867">
        <w:rPr>
          <w:rFonts w:ascii="Times New Roman" w:hAnsi="Times New Roman"/>
          <w:sz w:val="28"/>
          <w:szCs w:val="28"/>
        </w:rPr>
        <w:t>проведена</w:t>
      </w:r>
      <w:r w:rsidR="00B03867" w:rsidRPr="00C44EDC">
        <w:rPr>
          <w:rFonts w:ascii="Times New Roman" w:hAnsi="Times New Roman"/>
          <w:sz w:val="28"/>
          <w:szCs w:val="28"/>
        </w:rPr>
        <w:t xml:space="preserve"> </w:t>
      </w:r>
      <w:r w:rsidR="00B03867">
        <w:rPr>
          <w:rFonts w:ascii="Times New Roman" w:hAnsi="Times New Roman"/>
          <w:sz w:val="28"/>
          <w:szCs w:val="28"/>
        </w:rPr>
        <w:t>проверка ГБУ «Жилищник Таганского района» на предмет исполнения требований жилищного законодательства.</w:t>
      </w:r>
    </w:p>
    <w:p w14:paraId="0B9F9BCC" w14:textId="1B2DBB4A" w:rsidR="00B03867" w:rsidRDefault="00B03867" w:rsidP="00B03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EDC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проверки</w:t>
      </w:r>
      <w:r w:rsidRPr="00C44E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установлено, что </w:t>
      </w:r>
      <w:r w:rsidRPr="00BC63A4">
        <w:rPr>
          <w:rFonts w:ascii="Times New Roman" w:hAnsi="Times New Roman"/>
          <w:sz w:val="28"/>
          <w:szCs w:val="28"/>
        </w:rPr>
        <w:t>между Фондом капитального ремонта</w:t>
      </w:r>
      <w:r>
        <w:rPr>
          <w:rFonts w:ascii="Times New Roman" w:hAnsi="Times New Roman"/>
          <w:sz w:val="28"/>
          <w:szCs w:val="28"/>
        </w:rPr>
        <w:br/>
      </w:r>
      <w:r w:rsidRPr="00BC63A4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63A4">
        <w:rPr>
          <w:rFonts w:ascii="Times New Roman" w:hAnsi="Times New Roman"/>
          <w:sz w:val="28"/>
          <w:szCs w:val="28"/>
        </w:rPr>
        <w:t xml:space="preserve">Москвы и </w:t>
      </w:r>
      <w:r>
        <w:rPr>
          <w:rFonts w:ascii="Times New Roman" w:hAnsi="Times New Roman"/>
          <w:sz w:val="28"/>
          <w:szCs w:val="28"/>
        </w:rPr>
        <w:t>ГБУ «Жилищник Таганского района»</w:t>
      </w:r>
      <w:r w:rsidRPr="00BC63A4">
        <w:rPr>
          <w:rFonts w:ascii="Times New Roman" w:hAnsi="Times New Roman"/>
          <w:sz w:val="28"/>
          <w:szCs w:val="28"/>
        </w:rPr>
        <w:t xml:space="preserve"> заключен договор </w:t>
      </w:r>
      <w:r>
        <w:rPr>
          <w:rFonts w:ascii="Times New Roman" w:hAnsi="Times New Roman"/>
          <w:sz w:val="28"/>
          <w:szCs w:val="28"/>
        </w:rPr>
        <w:br/>
      </w:r>
      <w:r w:rsidRPr="00BC63A4">
        <w:rPr>
          <w:rFonts w:ascii="Times New Roman" w:hAnsi="Times New Roman"/>
          <w:sz w:val="28"/>
          <w:szCs w:val="28"/>
        </w:rPr>
        <w:t xml:space="preserve">на выполнение работ по разработке проектно-сметной документации и работ </w:t>
      </w:r>
      <w:r>
        <w:rPr>
          <w:rFonts w:ascii="Times New Roman" w:hAnsi="Times New Roman"/>
          <w:sz w:val="28"/>
          <w:szCs w:val="28"/>
        </w:rPr>
        <w:br/>
      </w:r>
      <w:r w:rsidRPr="00BC63A4">
        <w:rPr>
          <w:rFonts w:ascii="Times New Roman" w:hAnsi="Times New Roman"/>
          <w:sz w:val="28"/>
          <w:szCs w:val="28"/>
        </w:rPr>
        <w:t>по капитальному ремонту общего имущества в многоквартирном доме</w:t>
      </w:r>
      <w:r>
        <w:rPr>
          <w:rFonts w:ascii="Times New Roman" w:hAnsi="Times New Roman"/>
          <w:sz w:val="28"/>
          <w:szCs w:val="28"/>
        </w:rPr>
        <w:t>.</w:t>
      </w:r>
    </w:p>
    <w:p w14:paraId="0528A84C" w14:textId="6677A429" w:rsidR="00B03867" w:rsidRDefault="00B03867" w:rsidP="00B03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</w:t>
      </w:r>
      <w:r w:rsidRPr="00C44EDC">
        <w:rPr>
          <w:rFonts w:ascii="Times New Roman" w:hAnsi="Times New Roman"/>
          <w:sz w:val="28"/>
          <w:szCs w:val="28"/>
        </w:rPr>
        <w:t xml:space="preserve">выявлены нарушения Правил и норм технической эксплуатации жилищного фонда, утвержденных постановлением Госстроя РФ </w:t>
      </w:r>
      <w:r w:rsidRPr="00C44EDC">
        <w:rPr>
          <w:rFonts w:ascii="Times New Roman" w:hAnsi="Times New Roman"/>
          <w:sz w:val="28"/>
          <w:szCs w:val="28"/>
        </w:rPr>
        <w:br/>
        <w:t>от 27.09.2003 № 170 (далее – Правила</w:t>
      </w:r>
      <w:r w:rsidRPr="005F4C19">
        <w:rPr>
          <w:rFonts w:ascii="Times New Roman" w:hAnsi="Times New Roman"/>
          <w:sz w:val="28"/>
          <w:szCs w:val="28"/>
        </w:rPr>
        <w:t xml:space="preserve">), а именно: </w:t>
      </w:r>
      <w:r>
        <w:rPr>
          <w:rFonts w:ascii="Times New Roman" w:hAnsi="Times New Roman"/>
          <w:sz w:val="28"/>
          <w:szCs w:val="28"/>
        </w:rPr>
        <w:t xml:space="preserve">не обеспечено исправное состояние трубопровода – выполнена окраска низкого качества </w:t>
      </w:r>
      <w:r w:rsidRPr="005F4C19">
        <w:rPr>
          <w:rFonts w:ascii="Times New Roman" w:hAnsi="Times New Roman"/>
          <w:sz w:val="28"/>
          <w:szCs w:val="28"/>
        </w:rPr>
        <w:t xml:space="preserve">(п. </w:t>
      </w:r>
      <w:r>
        <w:rPr>
          <w:rFonts w:ascii="Times New Roman" w:hAnsi="Times New Roman"/>
          <w:sz w:val="28"/>
          <w:szCs w:val="28"/>
        </w:rPr>
        <w:t>3</w:t>
      </w:r>
      <w:r w:rsidRPr="005F4C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5F4C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5F4C19">
        <w:rPr>
          <w:rFonts w:ascii="Times New Roman" w:hAnsi="Times New Roman"/>
          <w:sz w:val="28"/>
          <w:szCs w:val="28"/>
        </w:rPr>
        <w:t xml:space="preserve"> Правил); </w:t>
      </w:r>
      <w:r>
        <w:rPr>
          <w:rFonts w:ascii="Times New Roman" w:hAnsi="Times New Roman"/>
          <w:sz w:val="28"/>
          <w:szCs w:val="28"/>
        </w:rPr>
        <w:t xml:space="preserve">не устранены повреждения перекрытий в местах прохождения инженерных сетей (п. 4.3.1 Правил), не </w:t>
      </w:r>
      <w:r w:rsidRPr="00F247CA">
        <w:rPr>
          <w:rFonts w:ascii="Times New Roman" w:hAnsi="Times New Roman"/>
          <w:sz w:val="28"/>
          <w:szCs w:val="28"/>
        </w:rPr>
        <w:t>устранены повреждения стен в местах прохождения инженерных сетей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47CA">
        <w:rPr>
          <w:rFonts w:ascii="Times New Roman" w:hAnsi="Times New Roman"/>
          <w:sz w:val="28"/>
          <w:szCs w:val="28"/>
        </w:rPr>
        <w:t>(п. 4.2.1.1</w:t>
      </w:r>
      <w:r>
        <w:rPr>
          <w:rFonts w:ascii="Times New Roman" w:hAnsi="Times New Roman"/>
          <w:sz w:val="28"/>
          <w:szCs w:val="28"/>
        </w:rPr>
        <w:t xml:space="preserve"> Правил</w:t>
      </w:r>
      <w:r w:rsidRPr="00F247CA">
        <w:rPr>
          <w:rFonts w:ascii="Times New Roman" w:hAnsi="Times New Roman"/>
          <w:sz w:val="28"/>
          <w:szCs w:val="28"/>
        </w:rPr>
        <w:t>), не заделаны выбоины в конструкциях лестниц (п. 4.8.4 Правил), отслоение штукатурки (п. 4.2.3.1 Правил).</w:t>
      </w:r>
    </w:p>
    <w:p w14:paraId="1A1C2B50" w14:textId="2238573E" w:rsidR="00B03867" w:rsidRPr="00F247CA" w:rsidRDefault="00B03867" w:rsidP="00B03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вышеизложенным, в адрес руководства ГБУ «Жилищник Таганского района» внесено представление об устранении нарушений законодательства.</w:t>
      </w:r>
    </w:p>
    <w:p w14:paraId="5D6218D5" w14:textId="1A495DC9" w:rsidR="004B4969" w:rsidRPr="000F7095" w:rsidRDefault="004B4969" w:rsidP="00B03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 w:rsidR="004B4969" w:rsidRPr="000F7095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4F644" w14:textId="77777777" w:rsidR="003D6875" w:rsidRDefault="003D6875">
      <w:pPr>
        <w:spacing w:after="0" w:line="240" w:lineRule="auto"/>
      </w:pPr>
      <w:r>
        <w:separator/>
      </w:r>
    </w:p>
  </w:endnote>
  <w:endnote w:type="continuationSeparator" w:id="0">
    <w:p w14:paraId="0568D287" w14:textId="77777777" w:rsidR="003D6875" w:rsidRDefault="003D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C1DE1" w14:textId="77777777" w:rsidR="003D6875" w:rsidRDefault="003D6875">
      <w:pPr>
        <w:spacing w:after="0" w:line="240" w:lineRule="auto"/>
      </w:pPr>
      <w:r>
        <w:separator/>
      </w:r>
    </w:p>
  </w:footnote>
  <w:footnote w:type="continuationSeparator" w:id="0">
    <w:p w14:paraId="76F04AFC" w14:textId="77777777" w:rsidR="003D6875" w:rsidRDefault="003D6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162B98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000FB3"/>
    <w:rsid w:val="00031937"/>
    <w:rsid w:val="00056B1C"/>
    <w:rsid w:val="000F7095"/>
    <w:rsid w:val="00162B98"/>
    <w:rsid w:val="00241623"/>
    <w:rsid w:val="003B2545"/>
    <w:rsid w:val="003C3121"/>
    <w:rsid w:val="003D6875"/>
    <w:rsid w:val="004B4969"/>
    <w:rsid w:val="004E16FF"/>
    <w:rsid w:val="004F18FA"/>
    <w:rsid w:val="005135A5"/>
    <w:rsid w:val="005B2714"/>
    <w:rsid w:val="007C1C53"/>
    <w:rsid w:val="007F477F"/>
    <w:rsid w:val="008F10E8"/>
    <w:rsid w:val="009A2D3D"/>
    <w:rsid w:val="00B03867"/>
    <w:rsid w:val="00B9648F"/>
    <w:rsid w:val="00C74316"/>
    <w:rsid w:val="00DB643B"/>
    <w:rsid w:val="00DC59FE"/>
    <w:rsid w:val="00E53F91"/>
    <w:rsid w:val="00EC037A"/>
    <w:rsid w:val="00EC6F6F"/>
    <w:rsid w:val="00F477F2"/>
    <w:rsid w:val="00F9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4</cp:revision>
  <dcterms:created xsi:type="dcterms:W3CDTF">2026-05-22T10:21:00Z</dcterms:created>
  <dcterms:modified xsi:type="dcterms:W3CDTF">2026-06-09T08:55:00Z</dcterms:modified>
</cp:coreProperties>
</file>